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4936" w14:textId="77A4638D" w:rsidR="00B96D44" w:rsidRPr="00B96D44" w:rsidRDefault="00B96D44" w:rsidP="00B96D44">
      <w:pPr>
        <w:rPr>
          <w:b/>
          <w:bCs/>
        </w:rPr>
      </w:pPr>
      <w:r>
        <w:rPr>
          <w:b/>
          <w:bCs/>
        </w:rPr>
        <w:t>1</w:t>
      </w:r>
      <w:r w:rsidRPr="00B96D44">
        <w:rPr>
          <w:b/>
          <w:bCs/>
        </w:rPr>
        <w:t>. SMART LUKU ELECTRICITY MANAGEMENT SYSTEM (Software/App)</w:t>
      </w:r>
    </w:p>
    <w:p w14:paraId="11694CE0" w14:textId="77777777" w:rsidR="00B96D44" w:rsidRPr="00B96D44" w:rsidRDefault="00B96D44" w:rsidP="00B96D44">
      <w:pPr>
        <w:rPr>
          <w:b/>
          <w:bCs/>
        </w:rPr>
      </w:pPr>
      <w:r w:rsidRPr="00B96D44">
        <w:rPr>
          <w:b/>
          <w:bCs/>
        </w:rPr>
        <w:t>Meaning and Concept</w:t>
      </w:r>
    </w:p>
    <w:p w14:paraId="0FB6DFF4" w14:textId="77777777" w:rsidR="00B96D44" w:rsidRPr="00B96D44" w:rsidRDefault="00B96D44" w:rsidP="00B96D44">
      <w:r w:rsidRPr="00B96D44">
        <w:t xml:space="preserve">The Smart </w:t>
      </w:r>
      <w:proofErr w:type="spellStart"/>
      <w:r w:rsidRPr="00B96D44">
        <w:t>Luku</w:t>
      </w:r>
      <w:proofErr w:type="spellEnd"/>
      <w:r w:rsidRPr="00B96D44">
        <w:t xml:space="preserve"> Electricity Management System is a </w:t>
      </w:r>
      <w:r w:rsidRPr="00B96D44">
        <w:rPr>
          <w:b/>
          <w:bCs/>
        </w:rPr>
        <w:t>digital utility management solution</w:t>
      </w:r>
      <w:r w:rsidRPr="00B96D44">
        <w:t xml:space="preserve"> designed to automate electricity token purchasing, loading, and monitoring. It represents the modernization of traditional prepaid electricity systems through </w:t>
      </w:r>
      <w:r w:rsidRPr="00B96D44">
        <w:rPr>
          <w:b/>
          <w:bCs/>
        </w:rPr>
        <w:t>mobile technology, secure payments, and real-time data access</w:t>
      </w:r>
      <w:r w:rsidRPr="00B96D44">
        <w:t>.</w:t>
      </w:r>
      <w:r w:rsidRPr="00B96D44">
        <w:br/>
        <w:t>The system enhances convenience, accuracy, and transparency in electricity consumption management.</w:t>
      </w:r>
    </w:p>
    <w:p w14:paraId="75BA5E6B" w14:textId="77777777" w:rsidR="00B96D44" w:rsidRPr="00B96D44" w:rsidRDefault="00B96D44" w:rsidP="00B96D44">
      <w:r w:rsidRPr="00B96D44">
        <w:pict w14:anchorId="2E8E43E8">
          <v:rect id="_x0000_i1037" style="width:0;height:1.5pt" o:hralign="center" o:hrstd="t" o:hr="t" fillcolor="#a0a0a0" stroked="f"/>
        </w:pict>
      </w:r>
    </w:p>
    <w:p w14:paraId="09C5135B" w14:textId="77777777" w:rsidR="00B96D44" w:rsidRPr="00B96D44" w:rsidRDefault="00B96D44" w:rsidP="00B96D44">
      <w:pPr>
        <w:rPr>
          <w:b/>
          <w:bCs/>
        </w:rPr>
      </w:pPr>
      <w:r w:rsidRPr="00B96D44">
        <w:rPr>
          <w:b/>
          <w:bCs/>
        </w:rPr>
        <w:t>Step-by-Step Creation Process</w:t>
      </w:r>
    </w:p>
    <w:p w14:paraId="68842D7F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Utility System Analysis</w:t>
      </w:r>
      <w:r w:rsidRPr="00B96D44">
        <w:br/>
        <w:t xml:space="preserve">Existing </w:t>
      </w:r>
      <w:proofErr w:type="spellStart"/>
      <w:r w:rsidRPr="00B96D44">
        <w:t>Luku</w:t>
      </w:r>
      <w:proofErr w:type="spellEnd"/>
      <w:r w:rsidRPr="00B96D44">
        <w:t xml:space="preserve"> meter operations are studied to understand token generation, validation, and meter communication mechanisms.</w:t>
      </w:r>
    </w:p>
    <w:p w14:paraId="31D25E1E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System Design and Integration Planning</w:t>
      </w:r>
      <w:r w:rsidRPr="00B96D44">
        <w:br/>
        <w:t>Secure APIs and communication modules are designed to connect user accounts, mobile applications, and electricity meters.</w:t>
      </w:r>
    </w:p>
    <w:p w14:paraId="6E717DD6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Payment Gateway Implementation</w:t>
      </w:r>
      <w:r w:rsidRPr="00B96D44">
        <w:br/>
        <w:t>Secure digital payment systems are integrated to allow users to purchase electricity units directly from the app.</w:t>
      </w:r>
    </w:p>
    <w:p w14:paraId="12F56BE3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Automatic Token Loading Development</w:t>
      </w:r>
      <w:r w:rsidRPr="00B96D44">
        <w:br/>
        <w:t>Logic is implemented to automatically transfer purchased units to the meter, eliminating manual token entry.</w:t>
      </w:r>
    </w:p>
    <w:p w14:paraId="6C38A1BA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User Interface Development</w:t>
      </w:r>
      <w:r w:rsidRPr="00B96D44">
        <w:br/>
        <w:t>A clean and intuitive interface is created to display balance, usage history, and transaction records.</w:t>
      </w:r>
    </w:p>
    <w:p w14:paraId="53A15A99" w14:textId="77777777" w:rsidR="00B96D44" w:rsidRPr="00B96D44" w:rsidRDefault="00B96D44" w:rsidP="00B96D44">
      <w:pPr>
        <w:numPr>
          <w:ilvl w:val="0"/>
          <w:numId w:val="1"/>
        </w:numPr>
      </w:pPr>
      <w:r w:rsidRPr="00B96D44">
        <w:rPr>
          <w:b/>
          <w:bCs/>
        </w:rPr>
        <w:t>Testing and Deployment</w:t>
      </w:r>
      <w:r w:rsidRPr="00B96D44">
        <w:br/>
        <w:t>The system is tested for security, accuracy, reliability, and performance before being released for public use.</w:t>
      </w:r>
    </w:p>
    <w:p w14:paraId="701D8D80" w14:textId="77777777" w:rsidR="00B96D44" w:rsidRPr="00B96D44" w:rsidRDefault="00B96D44" w:rsidP="00B96D44">
      <w:r w:rsidRPr="00B96D44">
        <w:pict w14:anchorId="22CFD893">
          <v:rect id="_x0000_i1038" style="width:0;height:1.5pt" o:hralign="center" o:hrstd="t" o:hr="t" fillcolor="#a0a0a0" stroked="f"/>
        </w:pict>
      </w:r>
    </w:p>
    <w:p w14:paraId="146926E1" w14:textId="77777777" w:rsidR="00B96D44" w:rsidRDefault="00B96D44" w:rsidP="00B96D44">
      <w:pPr>
        <w:rPr>
          <w:b/>
          <w:bCs/>
        </w:rPr>
      </w:pPr>
    </w:p>
    <w:p w14:paraId="6333E4D6" w14:textId="77777777" w:rsidR="00B96D44" w:rsidRDefault="00B96D44" w:rsidP="00B96D44">
      <w:pPr>
        <w:rPr>
          <w:b/>
          <w:bCs/>
        </w:rPr>
      </w:pPr>
    </w:p>
    <w:p w14:paraId="38CA533F" w14:textId="21054BA6" w:rsidR="00B96D44" w:rsidRPr="00B96D44" w:rsidRDefault="00B96D44" w:rsidP="00B96D44">
      <w:pPr>
        <w:rPr>
          <w:b/>
          <w:bCs/>
        </w:rPr>
      </w:pPr>
      <w:r w:rsidRPr="00B96D44">
        <w:rPr>
          <w:b/>
          <w:bCs/>
        </w:rPr>
        <w:lastRenderedPageBreak/>
        <w:t>Impact on Society</w:t>
      </w:r>
    </w:p>
    <w:p w14:paraId="44E87985" w14:textId="77777777" w:rsidR="00B96D44" w:rsidRPr="00B96D44" w:rsidRDefault="00B96D44" w:rsidP="00B96D44">
      <w:pPr>
        <w:numPr>
          <w:ilvl w:val="0"/>
          <w:numId w:val="2"/>
        </w:numPr>
      </w:pPr>
      <w:r w:rsidRPr="00B96D44">
        <w:t>Simplifies electricity management for households and businesses</w:t>
      </w:r>
    </w:p>
    <w:p w14:paraId="258AB0CB" w14:textId="77777777" w:rsidR="00B96D44" w:rsidRPr="00B96D44" w:rsidRDefault="00B96D44" w:rsidP="00B96D44">
      <w:pPr>
        <w:numPr>
          <w:ilvl w:val="0"/>
          <w:numId w:val="2"/>
        </w:numPr>
      </w:pPr>
      <w:r w:rsidRPr="00B96D44">
        <w:t>Reduces errors associated with manual token entry</w:t>
      </w:r>
    </w:p>
    <w:p w14:paraId="54AD2E8A" w14:textId="77777777" w:rsidR="00B96D44" w:rsidRPr="00B96D44" w:rsidRDefault="00B96D44" w:rsidP="00B96D44">
      <w:pPr>
        <w:numPr>
          <w:ilvl w:val="0"/>
          <w:numId w:val="2"/>
        </w:numPr>
      </w:pPr>
      <w:r w:rsidRPr="00B96D44">
        <w:t>Encourages responsible energy usage through monitoring</w:t>
      </w:r>
    </w:p>
    <w:p w14:paraId="12DF5953" w14:textId="77777777" w:rsidR="00B96D44" w:rsidRPr="00B96D44" w:rsidRDefault="00B96D44" w:rsidP="00B96D44">
      <w:pPr>
        <w:numPr>
          <w:ilvl w:val="0"/>
          <w:numId w:val="2"/>
        </w:numPr>
      </w:pPr>
      <w:r w:rsidRPr="00B96D44">
        <w:t>Enhances transparency between utility providers and users</w:t>
      </w:r>
    </w:p>
    <w:p w14:paraId="1D727BED" w14:textId="77777777" w:rsidR="00B96D44" w:rsidRPr="00B96D44" w:rsidRDefault="00B96D44" w:rsidP="00B96D44">
      <w:pPr>
        <w:numPr>
          <w:ilvl w:val="0"/>
          <w:numId w:val="2"/>
        </w:numPr>
      </w:pPr>
      <w:r w:rsidRPr="00B96D44">
        <w:t>Supports national digital infrastructure development</w:t>
      </w:r>
    </w:p>
    <w:p w14:paraId="3F0707C9" w14:textId="77777777" w:rsidR="00B96D44" w:rsidRDefault="00B96D44"/>
    <w:sectPr w:rsidR="00B9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3421"/>
    <w:multiLevelType w:val="multilevel"/>
    <w:tmpl w:val="1C56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38268C"/>
    <w:multiLevelType w:val="multilevel"/>
    <w:tmpl w:val="FCEC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815067">
    <w:abstractNumId w:val="0"/>
  </w:num>
  <w:num w:numId="2" w16cid:durableId="1950970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44"/>
    <w:rsid w:val="00B96D44"/>
    <w:rsid w:val="00C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D0CD5"/>
  <w15:chartTrackingRefBased/>
  <w15:docId w15:val="{84F4262E-E55C-4955-84EE-745C7B3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D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D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KIMARIO</dc:creator>
  <cp:keywords/>
  <dc:description/>
  <cp:lastModifiedBy>BRIAN KIMARIO</cp:lastModifiedBy>
  <cp:revision>1</cp:revision>
  <dcterms:created xsi:type="dcterms:W3CDTF">2026-01-23T09:34:00Z</dcterms:created>
  <dcterms:modified xsi:type="dcterms:W3CDTF">2026-01-23T09:35:00Z</dcterms:modified>
</cp:coreProperties>
</file>