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492E" w14:textId="77777777" w:rsidR="00D95012" w:rsidRPr="00D95012" w:rsidRDefault="00D95012" w:rsidP="00D95012">
      <w:r w:rsidRPr="00D95012">
        <w:rPr>
          <w:b/>
          <w:bCs/>
        </w:rPr>
        <w:t>Project Title:</w:t>
      </w:r>
      <w:r w:rsidRPr="00D95012">
        <w:br/>
        <w:t>Crop Market Price Tracker</w:t>
      </w:r>
    </w:p>
    <w:p w14:paraId="05513A43" w14:textId="64EB8A3E" w:rsidR="00D95012" w:rsidRPr="00D95012" w:rsidRDefault="00D95012" w:rsidP="00D95012">
      <w:r w:rsidRPr="00D95012">
        <w:t>In Tanzania, many farmers face the challenge of accessing accurate and timely information on crop market prices. The lack of reliable price information often forces farmers to sell their produce at low prices or miss opportunities to earn better profits. This situation contributes to income loss and persistent poverty, especially among rural farmers.</w:t>
      </w:r>
    </w:p>
    <w:p w14:paraId="1834D9EF" w14:textId="77777777" w:rsidR="00D95012" w:rsidRPr="00D95012" w:rsidRDefault="00D95012" w:rsidP="00D95012">
      <w:r w:rsidRPr="00D95012">
        <w:t>The Crop Market Price Tracker is a modern digital system designed to facilitate easy access to real-time crop price information for farmers. The system will be available as a mobile and web application, providing farmers with current market prices, price trends, alerts, and market recommendations. The system will use a centralized database and provide visual reports and charts for easy understanding.</w:t>
      </w:r>
    </w:p>
    <w:p w14:paraId="3E996524" w14:textId="77777777" w:rsidR="00D95012" w:rsidRPr="00D95012" w:rsidRDefault="00D95012" w:rsidP="00D95012">
      <w:r w:rsidRPr="00D95012">
        <w:rPr>
          <w:b/>
          <w:bCs/>
        </w:rPr>
        <w:t>Objectives:</w:t>
      </w:r>
    </w:p>
    <w:p w14:paraId="1DC9DC37" w14:textId="77777777" w:rsidR="00D95012" w:rsidRPr="00D95012" w:rsidRDefault="00D95012" w:rsidP="00D95012">
      <w:pPr>
        <w:numPr>
          <w:ilvl w:val="0"/>
          <w:numId w:val="1"/>
        </w:numPr>
      </w:pPr>
      <w:r w:rsidRPr="00D95012">
        <w:t>Develop a user-friendly mobile and web application for real-time crop prices.</w:t>
      </w:r>
    </w:p>
    <w:p w14:paraId="6411DE0E" w14:textId="77777777" w:rsidR="00D95012" w:rsidRPr="00D95012" w:rsidRDefault="00D95012" w:rsidP="00D95012">
      <w:pPr>
        <w:numPr>
          <w:ilvl w:val="0"/>
          <w:numId w:val="1"/>
        </w:numPr>
      </w:pPr>
      <w:r w:rsidRPr="00D95012">
        <w:t>Enable farmers to track market trends and make informed selling decisions.</w:t>
      </w:r>
    </w:p>
    <w:p w14:paraId="1C80A225" w14:textId="77777777" w:rsidR="00D95012" w:rsidRPr="00D95012" w:rsidRDefault="00D95012" w:rsidP="00D95012">
      <w:pPr>
        <w:numPr>
          <w:ilvl w:val="0"/>
          <w:numId w:val="1"/>
        </w:numPr>
      </w:pPr>
      <w:r w:rsidRPr="00D95012">
        <w:t>Create a centralized database for storing and analyzing crop price information.</w:t>
      </w:r>
    </w:p>
    <w:p w14:paraId="0DD91DDE" w14:textId="77777777" w:rsidR="00D95012" w:rsidRPr="00D95012" w:rsidRDefault="00D95012" w:rsidP="00D95012">
      <w:pPr>
        <w:numPr>
          <w:ilvl w:val="0"/>
          <w:numId w:val="1"/>
        </w:numPr>
      </w:pPr>
      <w:r w:rsidRPr="00D95012">
        <w:t>Provide alerts and recommendations on the best time and place to sell produce.</w:t>
      </w:r>
    </w:p>
    <w:p w14:paraId="5D5B7882" w14:textId="77777777" w:rsidR="00D95012" w:rsidRPr="00D95012" w:rsidRDefault="00D95012" w:rsidP="00D95012">
      <w:pPr>
        <w:numPr>
          <w:ilvl w:val="0"/>
          <w:numId w:val="1"/>
        </w:numPr>
      </w:pPr>
      <w:r w:rsidRPr="00D95012">
        <w:t>Increase farmers’ income and reduce financial losses due to market price uncertainty.</w:t>
      </w:r>
    </w:p>
    <w:p w14:paraId="192AE92C" w14:textId="77777777" w:rsidR="00D95012" w:rsidRPr="00D95012" w:rsidRDefault="00D95012" w:rsidP="00D95012">
      <w:r w:rsidRPr="00D95012">
        <w:rPr>
          <w:b/>
          <w:bCs/>
        </w:rPr>
        <w:t>Scope of the Project:</w:t>
      </w:r>
    </w:p>
    <w:p w14:paraId="1E3FFD93" w14:textId="77777777" w:rsidR="00D95012" w:rsidRPr="00D95012" w:rsidRDefault="00D95012" w:rsidP="00D95012">
      <w:pPr>
        <w:numPr>
          <w:ilvl w:val="0"/>
          <w:numId w:val="2"/>
        </w:numPr>
      </w:pPr>
      <w:r w:rsidRPr="00D95012">
        <w:t>Data collection from major crop markets in Tanzania.</w:t>
      </w:r>
    </w:p>
    <w:p w14:paraId="17EFB9E9" w14:textId="77777777" w:rsidR="00D95012" w:rsidRPr="00D95012" w:rsidRDefault="00D95012" w:rsidP="00D95012">
      <w:pPr>
        <w:numPr>
          <w:ilvl w:val="0"/>
          <w:numId w:val="2"/>
        </w:numPr>
      </w:pPr>
      <w:r w:rsidRPr="00D95012">
        <w:t>Development of a mobile application compatible with Android devices.</w:t>
      </w:r>
    </w:p>
    <w:p w14:paraId="62BBDA63" w14:textId="77777777" w:rsidR="00D95012" w:rsidRPr="00D95012" w:rsidRDefault="00D95012" w:rsidP="00D95012">
      <w:pPr>
        <w:numPr>
          <w:ilvl w:val="0"/>
          <w:numId w:val="2"/>
        </w:numPr>
      </w:pPr>
      <w:r w:rsidRPr="00D95012">
        <w:t>Development of a web platform for wider access.</w:t>
      </w:r>
    </w:p>
    <w:p w14:paraId="5BB5F163" w14:textId="77777777" w:rsidR="00D95012" w:rsidRPr="00D95012" w:rsidRDefault="00D95012" w:rsidP="00D95012">
      <w:pPr>
        <w:numPr>
          <w:ilvl w:val="0"/>
          <w:numId w:val="2"/>
        </w:numPr>
      </w:pPr>
      <w:r w:rsidRPr="00D95012">
        <w:t>Implementation of data visualization tools (charts, graphs) for market analysis.</w:t>
      </w:r>
    </w:p>
    <w:p w14:paraId="6DFA529B" w14:textId="77777777" w:rsidR="00D95012" w:rsidRPr="00D95012" w:rsidRDefault="00D95012" w:rsidP="00D95012">
      <w:pPr>
        <w:numPr>
          <w:ilvl w:val="0"/>
          <w:numId w:val="2"/>
        </w:numPr>
      </w:pPr>
      <w:r w:rsidRPr="00D95012">
        <w:t>Alerts and notifications for significant price changes.</w:t>
      </w:r>
    </w:p>
    <w:p w14:paraId="373FF6E0" w14:textId="77777777" w:rsidR="00D95012" w:rsidRPr="00D95012" w:rsidRDefault="00D95012" w:rsidP="00D95012">
      <w:r w:rsidRPr="00D95012">
        <w:rPr>
          <w:b/>
          <w:bCs/>
        </w:rPr>
        <w:t>Limitations:</w:t>
      </w:r>
    </w:p>
    <w:p w14:paraId="2BEEBEE0" w14:textId="77777777" w:rsidR="00D95012" w:rsidRPr="00D95012" w:rsidRDefault="00D95012" w:rsidP="00D95012">
      <w:pPr>
        <w:numPr>
          <w:ilvl w:val="0"/>
          <w:numId w:val="3"/>
        </w:numPr>
      </w:pPr>
      <w:r w:rsidRPr="00D95012">
        <w:t>Initially focused on major crops such as maize, rice, beans, and vegetables.</w:t>
      </w:r>
    </w:p>
    <w:p w14:paraId="011D6681" w14:textId="77777777" w:rsidR="00D95012" w:rsidRPr="00D95012" w:rsidRDefault="00D95012" w:rsidP="00D95012">
      <w:pPr>
        <w:numPr>
          <w:ilvl w:val="0"/>
          <w:numId w:val="3"/>
        </w:numPr>
      </w:pPr>
      <w:r w:rsidRPr="00D95012">
        <w:t>Internet connectivity is required for real-time updates.</w:t>
      </w:r>
    </w:p>
    <w:p w14:paraId="5FF20F25" w14:textId="77777777" w:rsidR="00D95012" w:rsidRPr="00D95012" w:rsidRDefault="00D95012" w:rsidP="00D95012">
      <w:pPr>
        <w:numPr>
          <w:ilvl w:val="0"/>
          <w:numId w:val="3"/>
        </w:numPr>
      </w:pPr>
      <w:r w:rsidRPr="00D95012">
        <w:t>Coverage initially limited to selected regional markets before nationwide expansion.</w:t>
      </w:r>
    </w:p>
    <w:p w14:paraId="643BE5B1" w14:textId="77777777" w:rsidR="00D95012" w:rsidRPr="00D95012" w:rsidRDefault="00D95012" w:rsidP="00D95012">
      <w:r w:rsidRPr="00D95012">
        <w:rPr>
          <w:b/>
          <w:bCs/>
        </w:rPr>
        <w:t>Methodology:</w:t>
      </w:r>
    </w:p>
    <w:p w14:paraId="68E7A824" w14:textId="77777777" w:rsidR="00D95012" w:rsidRPr="00D95012" w:rsidRDefault="00D95012" w:rsidP="00D95012">
      <w:pPr>
        <w:numPr>
          <w:ilvl w:val="0"/>
          <w:numId w:val="4"/>
        </w:numPr>
      </w:pPr>
      <w:r w:rsidRPr="00D95012">
        <w:t>Requirement Analysis: Conduct surveys and interviews with farmers.</w:t>
      </w:r>
    </w:p>
    <w:p w14:paraId="1A2A5C0D" w14:textId="77777777" w:rsidR="00D95012" w:rsidRPr="00D95012" w:rsidRDefault="00D95012" w:rsidP="00D95012">
      <w:pPr>
        <w:numPr>
          <w:ilvl w:val="0"/>
          <w:numId w:val="4"/>
        </w:numPr>
      </w:pPr>
      <w:r w:rsidRPr="00D95012">
        <w:t>System Design: Create system architecture, database schema, and UI prototypes.</w:t>
      </w:r>
    </w:p>
    <w:p w14:paraId="661A1292" w14:textId="77777777" w:rsidR="00D95012" w:rsidRPr="00D95012" w:rsidRDefault="00D95012" w:rsidP="00D95012">
      <w:pPr>
        <w:numPr>
          <w:ilvl w:val="0"/>
          <w:numId w:val="4"/>
        </w:numPr>
      </w:pPr>
      <w:r w:rsidRPr="00D95012">
        <w:t>Development: Use technologies like Flutter/React Native for mobile and Python/Node.js for backend.</w:t>
      </w:r>
    </w:p>
    <w:p w14:paraId="11475F8E" w14:textId="77777777" w:rsidR="00D95012" w:rsidRPr="00D95012" w:rsidRDefault="00D95012" w:rsidP="00D95012">
      <w:pPr>
        <w:numPr>
          <w:ilvl w:val="0"/>
          <w:numId w:val="4"/>
        </w:numPr>
      </w:pPr>
      <w:r w:rsidRPr="00D95012">
        <w:t>Data Collection: Gather crop price data from selected markets.</w:t>
      </w:r>
    </w:p>
    <w:p w14:paraId="7A298F5E" w14:textId="77777777" w:rsidR="00D95012" w:rsidRPr="00D95012" w:rsidRDefault="00D95012" w:rsidP="00D95012">
      <w:pPr>
        <w:numPr>
          <w:ilvl w:val="0"/>
          <w:numId w:val="4"/>
        </w:numPr>
      </w:pPr>
      <w:r w:rsidRPr="00D95012">
        <w:t>Testing: Conduct functional, usability, and performance testing.</w:t>
      </w:r>
    </w:p>
    <w:p w14:paraId="276DFF9D" w14:textId="77777777" w:rsidR="00D95012" w:rsidRPr="00D95012" w:rsidRDefault="00D95012" w:rsidP="00D95012">
      <w:pPr>
        <w:numPr>
          <w:ilvl w:val="0"/>
          <w:numId w:val="4"/>
        </w:numPr>
      </w:pPr>
      <w:r w:rsidRPr="00D95012">
        <w:t>Deployment: Launch the system for public use and provide user training.</w:t>
      </w:r>
    </w:p>
    <w:p w14:paraId="41F3E441" w14:textId="77777777" w:rsidR="00D95012" w:rsidRPr="00D95012" w:rsidRDefault="00D95012" w:rsidP="00D95012">
      <w:pPr>
        <w:numPr>
          <w:ilvl w:val="0"/>
          <w:numId w:val="4"/>
        </w:numPr>
      </w:pPr>
      <w:r w:rsidRPr="00D95012">
        <w:t>Maintenance: Regular updates and improvements based on user feedback.</w:t>
      </w:r>
    </w:p>
    <w:p w14:paraId="4488709F" w14:textId="77777777" w:rsidR="00D95012" w:rsidRPr="00D95012" w:rsidRDefault="00D95012" w:rsidP="00D95012">
      <w:r w:rsidRPr="00D95012">
        <w:rPr>
          <w:b/>
          <w:bCs/>
        </w:rPr>
        <w:t>Expected Outcomes:</w:t>
      </w:r>
    </w:p>
    <w:p w14:paraId="415569E4" w14:textId="77777777" w:rsidR="00D95012" w:rsidRPr="00D95012" w:rsidRDefault="00D95012" w:rsidP="00D95012">
      <w:pPr>
        <w:numPr>
          <w:ilvl w:val="0"/>
          <w:numId w:val="5"/>
        </w:numPr>
      </w:pPr>
      <w:r w:rsidRPr="00D95012">
        <w:t>A fully functional mobile and web application for tracking crop prices.</w:t>
      </w:r>
    </w:p>
    <w:p w14:paraId="04CC1969" w14:textId="77777777" w:rsidR="00D95012" w:rsidRPr="00D95012" w:rsidRDefault="00D95012" w:rsidP="00D95012">
      <w:pPr>
        <w:numPr>
          <w:ilvl w:val="0"/>
          <w:numId w:val="5"/>
        </w:numPr>
      </w:pPr>
      <w:r w:rsidRPr="00D95012">
        <w:t>Improved decision-making among farmers regarding crop sales.</w:t>
      </w:r>
    </w:p>
    <w:p w14:paraId="24F792DC" w14:textId="77777777" w:rsidR="00D95012" w:rsidRPr="00D95012" w:rsidRDefault="00D95012" w:rsidP="00D95012">
      <w:pPr>
        <w:numPr>
          <w:ilvl w:val="0"/>
          <w:numId w:val="5"/>
        </w:numPr>
      </w:pPr>
      <w:r w:rsidRPr="00D95012">
        <w:t>Reduction in financial losses due to lack of market information.</w:t>
      </w:r>
    </w:p>
    <w:p w14:paraId="48C9C0DD" w14:textId="77777777" w:rsidR="00D95012" w:rsidRPr="00D95012" w:rsidRDefault="00D95012" w:rsidP="00D95012">
      <w:pPr>
        <w:numPr>
          <w:ilvl w:val="0"/>
          <w:numId w:val="5"/>
        </w:numPr>
      </w:pPr>
      <w:r w:rsidRPr="00D95012">
        <w:t>Enhanced access to market trends for better planning and productivity.</w:t>
      </w:r>
    </w:p>
    <w:p w14:paraId="7EF8A7F0" w14:textId="77777777" w:rsidR="00D95012" w:rsidRPr="00D95012" w:rsidRDefault="00D95012" w:rsidP="00D95012">
      <w:pPr>
        <w:numPr>
          <w:ilvl w:val="0"/>
          <w:numId w:val="5"/>
        </w:numPr>
      </w:pPr>
      <w:r w:rsidRPr="00D95012">
        <w:t>A scalable system expandable to include more crops and regions in Tanzania.</w:t>
      </w:r>
    </w:p>
    <w:p w14:paraId="5229C809" w14:textId="77777777" w:rsidR="0087566C" w:rsidRDefault="0087566C"/>
    <w:sectPr w:rsidR="00875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E7A"/>
    <w:multiLevelType w:val="multilevel"/>
    <w:tmpl w:val="43B0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11393"/>
    <w:multiLevelType w:val="multilevel"/>
    <w:tmpl w:val="3392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E0A90"/>
    <w:multiLevelType w:val="multilevel"/>
    <w:tmpl w:val="B168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C51CF"/>
    <w:multiLevelType w:val="multilevel"/>
    <w:tmpl w:val="7DF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7000D"/>
    <w:multiLevelType w:val="multilevel"/>
    <w:tmpl w:val="4550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822701">
    <w:abstractNumId w:val="1"/>
  </w:num>
  <w:num w:numId="2" w16cid:durableId="803040992">
    <w:abstractNumId w:val="2"/>
  </w:num>
  <w:num w:numId="3" w16cid:durableId="1340505572">
    <w:abstractNumId w:val="3"/>
  </w:num>
  <w:num w:numId="4" w16cid:durableId="1176261934">
    <w:abstractNumId w:val="4"/>
  </w:num>
  <w:num w:numId="5" w16cid:durableId="133221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12"/>
    <w:rsid w:val="003856A5"/>
    <w:rsid w:val="00642EA1"/>
    <w:rsid w:val="00807BB8"/>
    <w:rsid w:val="0087566C"/>
    <w:rsid w:val="00940E3F"/>
    <w:rsid w:val="00B224F0"/>
    <w:rsid w:val="00B4203E"/>
    <w:rsid w:val="00D95012"/>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A9B1"/>
  <w15:chartTrackingRefBased/>
  <w15:docId w15:val="{3E72392F-C825-4B34-99ED-5C53230B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50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0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0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0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50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0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0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12"/>
    <w:rPr>
      <w:rFonts w:eastAsiaTheme="majorEastAsia" w:cstheme="majorBidi"/>
      <w:color w:val="272727" w:themeColor="text1" w:themeTint="D8"/>
    </w:rPr>
  </w:style>
  <w:style w:type="paragraph" w:styleId="Title">
    <w:name w:val="Title"/>
    <w:basedOn w:val="Normal"/>
    <w:next w:val="Normal"/>
    <w:link w:val="TitleChar"/>
    <w:uiPriority w:val="10"/>
    <w:qFormat/>
    <w:rsid w:val="00D95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12"/>
    <w:pPr>
      <w:spacing w:before="160"/>
      <w:jc w:val="center"/>
    </w:pPr>
    <w:rPr>
      <w:i/>
      <w:iCs/>
      <w:color w:val="404040" w:themeColor="text1" w:themeTint="BF"/>
    </w:rPr>
  </w:style>
  <w:style w:type="character" w:customStyle="1" w:styleId="QuoteChar">
    <w:name w:val="Quote Char"/>
    <w:basedOn w:val="DefaultParagraphFont"/>
    <w:link w:val="Quote"/>
    <w:uiPriority w:val="29"/>
    <w:rsid w:val="00D95012"/>
    <w:rPr>
      <w:i/>
      <w:iCs/>
      <w:color w:val="404040" w:themeColor="text1" w:themeTint="BF"/>
    </w:rPr>
  </w:style>
  <w:style w:type="paragraph" w:styleId="ListParagraph">
    <w:name w:val="List Paragraph"/>
    <w:basedOn w:val="Normal"/>
    <w:uiPriority w:val="34"/>
    <w:qFormat/>
    <w:rsid w:val="00D95012"/>
    <w:pPr>
      <w:ind w:left="720"/>
      <w:contextualSpacing/>
    </w:pPr>
  </w:style>
  <w:style w:type="character" w:styleId="IntenseEmphasis">
    <w:name w:val="Intense Emphasis"/>
    <w:basedOn w:val="DefaultParagraphFont"/>
    <w:uiPriority w:val="21"/>
    <w:qFormat/>
    <w:rsid w:val="00D95012"/>
    <w:rPr>
      <w:i/>
      <w:iCs/>
      <w:color w:val="2F5496" w:themeColor="accent1" w:themeShade="BF"/>
    </w:rPr>
  </w:style>
  <w:style w:type="paragraph" w:styleId="IntenseQuote">
    <w:name w:val="Intense Quote"/>
    <w:basedOn w:val="Normal"/>
    <w:next w:val="Normal"/>
    <w:link w:val="IntenseQuoteChar"/>
    <w:uiPriority w:val="30"/>
    <w:qFormat/>
    <w:rsid w:val="00D95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012"/>
    <w:rPr>
      <w:i/>
      <w:iCs/>
      <w:color w:val="2F5496" w:themeColor="accent1" w:themeShade="BF"/>
    </w:rPr>
  </w:style>
  <w:style w:type="character" w:styleId="IntenseReference">
    <w:name w:val="Intense Reference"/>
    <w:basedOn w:val="DefaultParagraphFont"/>
    <w:uiPriority w:val="32"/>
    <w:qFormat/>
    <w:rsid w:val="00D95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CandidateHB</dc:creator>
  <cp:keywords/>
  <dc:description/>
  <cp:lastModifiedBy>CandidateHB</cp:lastModifiedBy>
  <cp:revision>3</cp:revision>
  <dcterms:created xsi:type="dcterms:W3CDTF">2025-12-16T11:47:00Z</dcterms:created>
  <dcterms:modified xsi:type="dcterms:W3CDTF">2025-12-16T12:00:00Z</dcterms:modified>
</cp:coreProperties>
</file>