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00EB" w14:textId="4EA56C9E" w:rsidR="00AD2F7A" w:rsidRPr="008167A3" w:rsidRDefault="0029203E" w:rsidP="008167A3">
      <w:pPr>
        <w:rPr>
          <w:rFonts w:ascii="Times New Roman" w:hAnsi="Times New Roman"/>
          <w:sz w:val="24"/>
          <w:szCs w:val="24"/>
        </w:rPr>
      </w:pPr>
      <w:r w:rsidRPr="008167A3">
        <w:rPr>
          <w:rFonts w:ascii="Times New Roman" w:hAnsi="Times New Roman"/>
          <w:b/>
          <w:bCs/>
          <w:sz w:val="24"/>
          <w:szCs w:val="24"/>
        </w:rPr>
        <w:t>1.Introduction</w:t>
      </w:r>
      <w:r w:rsidR="00AD2F7A" w:rsidRPr="008167A3">
        <w:rPr>
          <w:rFonts w:ascii="Times New Roman" w:hAnsi="Times New Roman"/>
          <w:b/>
          <w:bCs/>
          <w:sz w:val="24"/>
          <w:szCs w:val="24"/>
        </w:rPr>
        <w:t xml:space="preserve"> </w:t>
      </w:r>
    </w:p>
    <w:p w14:paraId="00C5E0E1" w14:textId="77777777" w:rsidR="0029203E" w:rsidRPr="008167A3" w:rsidRDefault="00000000" w:rsidP="008167A3">
      <w:pPr>
        <w:rPr>
          <w:rFonts w:ascii="Times New Roman" w:hAnsi="Times New Roman"/>
          <w:sz w:val="24"/>
          <w:szCs w:val="24"/>
        </w:rPr>
      </w:pPr>
      <w:r w:rsidRPr="008167A3">
        <w:rPr>
          <w:rFonts w:ascii="Times New Roman" w:hAnsi="Times New Roman"/>
          <w:sz w:val="24"/>
          <w:szCs w:val="24"/>
        </w:rPr>
        <w:t>The problem outlined in the paper is that farmers lack real‑time, easy, and affordable tools to measure essential soil parameters such as pH. Manual testing processes are slow and require technical knowledge. Without accurate soil pH data and appropriate recommendations, farmers may plant unsuitable crops that lead to poor yields, decreased income, and soil degradation. Thus, there is a need to design a system that can automatically detect soil pH and provide crop recommendations based on the measured soil condition.</w:t>
      </w:r>
    </w:p>
    <w:p w14:paraId="20A82BEC" w14:textId="2FEEEFE2" w:rsidR="0029203E" w:rsidRPr="008167A3" w:rsidRDefault="00000000" w:rsidP="008167A3">
      <w:pPr>
        <w:rPr>
          <w:rFonts w:ascii="Times New Roman" w:hAnsi="Times New Roman"/>
          <w:b/>
          <w:bCs/>
          <w:sz w:val="24"/>
          <w:szCs w:val="24"/>
        </w:rPr>
      </w:pPr>
      <w:r w:rsidRPr="008167A3">
        <w:rPr>
          <w:rFonts w:ascii="Times New Roman" w:hAnsi="Times New Roman"/>
          <w:b/>
          <w:bCs/>
          <w:sz w:val="24"/>
          <w:szCs w:val="24"/>
        </w:rPr>
        <w:t xml:space="preserve"> </w:t>
      </w:r>
      <w:r w:rsidR="0029203E" w:rsidRPr="008167A3">
        <w:rPr>
          <w:rFonts w:ascii="Times New Roman" w:hAnsi="Times New Roman"/>
          <w:b/>
          <w:bCs/>
          <w:sz w:val="24"/>
          <w:szCs w:val="24"/>
        </w:rPr>
        <w:t>2.Name of the Paper and Author</w:t>
      </w:r>
    </w:p>
    <w:p w14:paraId="6EA9BF31" w14:textId="0B1B7EA0" w:rsidR="0029203E" w:rsidRPr="008167A3" w:rsidRDefault="0029203E" w:rsidP="008167A3">
      <w:pPr>
        <w:rPr>
          <w:rFonts w:ascii="Times New Roman" w:hAnsi="Times New Roman"/>
          <w:sz w:val="24"/>
          <w:szCs w:val="24"/>
        </w:rPr>
      </w:pPr>
      <w:r w:rsidRPr="008167A3">
        <w:rPr>
          <w:rFonts w:ascii="Times New Roman" w:hAnsi="Times New Roman"/>
          <w:sz w:val="24"/>
          <w:szCs w:val="24"/>
        </w:rPr>
        <w:t>Title: IoT Based Soil pH Detection and Crop Recommendation System</w:t>
      </w:r>
    </w:p>
    <w:p w14:paraId="0118BF6E" w14:textId="0139AE26" w:rsidR="0029203E" w:rsidRPr="008167A3" w:rsidRDefault="0029203E" w:rsidP="008167A3">
      <w:pPr>
        <w:rPr>
          <w:rFonts w:ascii="Times New Roman" w:hAnsi="Times New Roman"/>
          <w:sz w:val="24"/>
          <w:szCs w:val="24"/>
        </w:rPr>
      </w:pPr>
      <w:r w:rsidRPr="008167A3">
        <w:rPr>
          <w:rFonts w:ascii="Times New Roman" w:hAnsi="Times New Roman"/>
          <w:sz w:val="24"/>
          <w:szCs w:val="24"/>
        </w:rPr>
        <w:t xml:space="preserve">Authors: Prabavathi R and Subha P  </w:t>
      </w:r>
    </w:p>
    <w:p w14:paraId="046CBBC5" w14:textId="77777777" w:rsidR="0029203E" w:rsidRPr="008167A3" w:rsidRDefault="0029203E" w:rsidP="008167A3">
      <w:pPr>
        <w:rPr>
          <w:rFonts w:ascii="Times New Roman" w:hAnsi="Times New Roman"/>
          <w:sz w:val="24"/>
          <w:szCs w:val="24"/>
        </w:rPr>
      </w:pPr>
      <w:r w:rsidRPr="008167A3">
        <w:rPr>
          <w:rFonts w:ascii="Times New Roman" w:hAnsi="Times New Roman"/>
          <w:sz w:val="24"/>
          <w:szCs w:val="24"/>
        </w:rPr>
        <w:t xml:space="preserve">Published in: International Journal of Innovative Science and Research Technology, Volume 9, Issue 4, April 2024 </w:t>
      </w:r>
    </w:p>
    <w:p w14:paraId="72128F5D" w14:textId="46462C02" w:rsidR="00846411" w:rsidRPr="008167A3" w:rsidRDefault="0029203E" w:rsidP="008167A3">
      <w:pPr>
        <w:rPr>
          <w:rFonts w:ascii="Times New Roman" w:hAnsi="Times New Roman"/>
          <w:b/>
          <w:bCs/>
          <w:sz w:val="24"/>
          <w:szCs w:val="24"/>
        </w:rPr>
      </w:pPr>
      <w:r w:rsidRPr="008167A3">
        <w:rPr>
          <w:rFonts w:ascii="Times New Roman" w:hAnsi="Times New Roman"/>
          <w:b/>
          <w:bCs/>
          <w:sz w:val="24"/>
          <w:szCs w:val="24"/>
        </w:rPr>
        <w:t xml:space="preserve"> 3.</w:t>
      </w:r>
      <w:r w:rsidR="00846411" w:rsidRPr="008167A3">
        <w:rPr>
          <w:rFonts w:ascii="Times New Roman" w:hAnsi="Times New Roman"/>
          <w:b/>
          <w:bCs/>
          <w:sz w:val="24"/>
          <w:szCs w:val="24"/>
        </w:rPr>
        <w:t xml:space="preserve"> Problem Statement </w:t>
      </w:r>
    </w:p>
    <w:p w14:paraId="4D12CEC2" w14:textId="77777777" w:rsidR="00846411" w:rsidRPr="008167A3" w:rsidRDefault="00846411" w:rsidP="008167A3">
      <w:pPr>
        <w:rPr>
          <w:rFonts w:ascii="Times New Roman" w:hAnsi="Times New Roman"/>
          <w:sz w:val="24"/>
          <w:szCs w:val="24"/>
        </w:rPr>
      </w:pPr>
      <w:r w:rsidRPr="008167A3">
        <w:rPr>
          <w:rFonts w:ascii="Times New Roman" w:hAnsi="Times New Roman"/>
          <w:sz w:val="24"/>
          <w:szCs w:val="24"/>
        </w:rPr>
        <w:t xml:space="preserve">The paper begins by explaining that soil pH is a critical factor affecting the growth and yield of crops. Traditional soil testing methods are often manual, time‑consuming, and not easily accessible to all farmers especially smallholder farmers in rural areas. The authors introduce the concept of using Internet of Things (IoT) technology to automate soil pH measurement and improve agricultural decision‑making. By integrating sensors with microcontrollers and cloud systems, data on soil pH can be collected and analyzed in real‑time. </w:t>
      </w:r>
    </w:p>
    <w:p w14:paraId="1170AC0D" w14:textId="6592B893" w:rsidR="005A26F0" w:rsidRPr="008167A3" w:rsidRDefault="00577004" w:rsidP="008167A3">
      <w:pPr>
        <w:rPr>
          <w:rFonts w:ascii="Times New Roman" w:hAnsi="Times New Roman"/>
          <w:b/>
          <w:bCs/>
          <w:sz w:val="24"/>
          <w:szCs w:val="24"/>
        </w:rPr>
      </w:pPr>
      <w:r w:rsidRPr="008167A3">
        <w:rPr>
          <w:rFonts w:ascii="Times New Roman" w:hAnsi="Times New Roman"/>
          <w:b/>
          <w:bCs/>
          <w:sz w:val="24"/>
          <w:szCs w:val="24"/>
        </w:rPr>
        <w:t>4.Objectives of the Paper</w:t>
      </w:r>
    </w:p>
    <w:p w14:paraId="53CAEA2D" w14:textId="756F38CC" w:rsidR="005A26F0" w:rsidRPr="008167A3" w:rsidRDefault="00000000" w:rsidP="008167A3">
      <w:pPr>
        <w:rPr>
          <w:rFonts w:ascii="Times New Roman" w:hAnsi="Times New Roman"/>
          <w:sz w:val="24"/>
          <w:szCs w:val="24"/>
        </w:rPr>
      </w:pPr>
      <w:r w:rsidRPr="008167A3">
        <w:rPr>
          <w:rFonts w:ascii="Times New Roman" w:hAnsi="Times New Roman"/>
          <w:sz w:val="24"/>
          <w:szCs w:val="24"/>
        </w:rPr>
        <w:t>Main Objective:</w:t>
      </w:r>
    </w:p>
    <w:p w14:paraId="2A86A9C6" w14:textId="394560F7" w:rsidR="005A26F0" w:rsidRPr="008167A3" w:rsidRDefault="00000000" w:rsidP="008167A3">
      <w:pPr>
        <w:rPr>
          <w:rFonts w:ascii="Times New Roman" w:hAnsi="Times New Roman"/>
          <w:sz w:val="24"/>
          <w:szCs w:val="24"/>
        </w:rPr>
      </w:pPr>
      <w:r w:rsidRPr="008167A3">
        <w:rPr>
          <w:rFonts w:ascii="Times New Roman" w:hAnsi="Times New Roman"/>
          <w:sz w:val="24"/>
          <w:szCs w:val="24"/>
        </w:rPr>
        <w:t>To design and implement an IoT‑based system that</w:t>
      </w:r>
      <w:r w:rsidR="00846411" w:rsidRPr="008167A3">
        <w:rPr>
          <w:rFonts w:ascii="Times New Roman" w:hAnsi="Times New Roman"/>
          <w:sz w:val="24"/>
          <w:szCs w:val="24"/>
        </w:rPr>
        <w:t xml:space="preserve"> </w:t>
      </w:r>
      <w:r w:rsidRPr="008167A3">
        <w:rPr>
          <w:rFonts w:ascii="Times New Roman" w:hAnsi="Times New Roman"/>
          <w:sz w:val="24"/>
          <w:szCs w:val="24"/>
        </w:rPr>
        <w:t xml:space="preserve">detects soil pH and provides crop </w:t>
      </w:r>
      <w:r w:rsidR="00846411" w:rsidRPr="008167A3">
        <w:rPr>
          <w:rFonts w:ascii="Times New Roman" w:hAnsi="Times New Roman"/>
          <w:sz w:val="24"/>
          <w:szCs w:val="24"/>
        </w:rPr>
        <w:t>recommendations.</w:t>
      </w:r>
    </w:p>
    <w:p w14:paraId="2C5F15D2" w14:textId="09975893" w:rsidR="005A26F0" w:rsidRPr="008167A3" w:rsidRDefault="00000000" w:rsidP="008167A3">
      <w:pPr>
        <w:rPr>
          <w:rFonts w:ascii="Times New Roman" w:hAnsi="Times New Roman"/>
          <w:sz w:val="24"/>
          <w:szCs w:val="24"/>
        </w:rPr>
      </w:pPr>
      <w:r w:rsidRPr="008167A3">
        <w:rPr>
          <w:rFonts w:ascii="Times New Roman" w:hAnsi="Times New Roman"/>
          <w:sz w:val="24"/>
          <w:szCs w:val="24"/>
        </w:rPr>
        <w:t>Specific Objectives:</w:t>
      </w:r>
    </w:p>
    <w:p w14:paraId="56595DB0" w14:textId="77777777" w:rsidR="00846411" w:rsidRPr="008167A3" w:rsidRDefault="00000000" w:rsidP="008167A3">
      <w:pPr>
        <w:pStyle w:val="ListParagraph"/>
        <w:numPr>
          <w:ilvl w:val="0"/>
          <w:numId w:val="1"/>
        </w:numPr>
        <w:rPr>
          <w:rFonts w:ascii="Times New Roman" w:hAnsi="Times New Roman"/>
          <w:sz w:val="24"/>
          <w:szCs w:val="24"/>
        </w:rPr>
      </w:pPr>
      <w:r w:rsidRPr="008167A3">
        <w:rPr>
          <w:rFonts w:ascii="Times New Roman" w:hAnsi="Times New Roman"/>
          <w:sz w:val="24"/>
          <w:szCs w:val="24"/>
        </w:rPr>
        <w:t xml:space="preserve">To accurately measure soil pH using digital sensors.  </w:t>
      </w:r>
    </w:p>
    <w:p w14:paraId="39A91ACF" w14:textId="77777777" w:rsidR="00846411" w:rsidRPr="008167A3" w:rsidRDefault="00000000" w:rsidP="008167A3">
      <w:pPr>
        <w:pStyle w:val="ListParagraph"/>
        <w:numPr>
          <w:ilvl w:val="0"/>
          <w:numId w:val="1"/>
        </w:numPr>
        <w:rPr>
          <w:rFonts w:ascii="Times New Roman" w:hAnsi="Times New Roman"/>
          <w:sz w:val="24"/>
          <w:szCs w:val="24"/>
        </w:rPr>
      </w:pPr>
      <w:r w:rsidRPr="008167A3">
        <w:rPr>
          <w:rFonts w:ascii="Times New Roman" w:hAnsi="Times New Roman"/>
          <w:sz w:val="24"/>
          <w:szCs w:val="24"/>
        </w:rPr>
        <w:t xml:space="preserve">To transmit soil data to a central processing system via IoT communication.  </w:t>
      </w:r>
    </w:p>
    <w:p w14:paraId="02E9243F" w14:textId="77777777" w:rsidR="00846411" w:rsidRPr="008167A3" w:rsidRDefault="00000000" w:rsidP="008167A3">
      <w:pPr>
        <w:pStyle w:val="ListParagraph"/>
        <w:numPr>
          <w:ilvl w:val="0"/>
          <w:numId w:val="1"/>
        </w:numPr>
        <w:rPr>
          <w:rFonts w:ascii="Times New Roman" w:hAnsi="Times New Roman"/>
          <w:sz w:val="24"/>
          <w:szCs w:val="24"/>
        </w:rPr>
      </w:pPr>
      <w:r w:rsidRPr="008167A3">
        <w:rPr>
          <w:rFonts w:ascii="Times New Roman" w:hAnsi="Times New Roman"/>
          <w:sz w:val="24"/>
          <w:szCs w:val="24"/>
        </w:rPr>
        <w:t xml:space="preserve"> To analyze soil data and generate appropriate crop recommendations.  </w:t>
      </w:r>
    </w:p>
    <w:p w14:paraId="13EDCD3C" w14:textId="77777777" w:rsidR="00846411" w:rsidRPr="008167A3" w:rsidRDefault="00000000" w:rsidP="008167A3">
      <w:pPr>
        <w:pStyle w:val="ListParagraph"/>
        <w:numPr>
          <w:ilvl w:val="0"/>
          <w:numId w:val="1"/>
        </w:numPr>
        <w:rPr>
          <w:rFonts w:ascii="Times New Roman" w:hAnsi="Times New Roman"/>
          <w:sz w:val="24"/>
          <w:szCs w:val="24"/>
        </w:rPr>
      </w:pPr>
      <w:r w:rsidRPr="008167A3">
        <w:rPr>
          <w:rFonts w:ascii="Times New Roman" w:hAnsi="Times New Roman"/>
          <w:sz w:val="24"/>
          <w:szCs w:val="24"/>
        </w:rPr>
        <w:t xml:space="preserve">To display the results in a user‑friendly dashboard or mobile interface.  </w:t>
      </w:r>
    </w:p>
    <w:p w14:paraId="254C235A" w14:textId="2182045B" w:rsidR="005A26F0" w:rsidRPr="008167A3" w:rsidRDefault="00000000" w:rsidP="008167A3">
      <w:pPr>
        <w:pStyle w:val="ListParagraph"/>
        <w:numPr>
          <w:ilvl w:val="0"/>
          <w:numId w:val="1"/>
        </w:numPr>
        <w:rPr>
          <w:rFonts w:ascii="Times New Roman" w:hAnsi="Times New Roman"/>
          <w:sz w:val="24"/>
          <w:szCs w:val="24"/>
        </w:rPr>
      </w:pPr>
      <w:r w:rsidRPr="008167A3">
        <w:rPr>
          <w:rFonts w:ascii="Times New Roman" w:hAnsi="Times New Roman"/>
          <w:sz w:val="24"/>
          <w:szCs w:val="24"/>
        </w:rPr>
        <w:t xml:space="preserve"> To evaluate the system’s performance under real soil conditions.</w:t>
      </w:r>
    </w:p>
    <w:p w14:paraId="585E6709" w14:textId="3957E2F5" w:rsidR="005A26F0" w:rsidRPr="008167A3" w:rsidRDefault="00846411" w:rsidP="008167A3">
      <w:pPr>
        <w:rPr>
          <w:rFonts w:ascii="Times New Roman" w:hAnsi="Times New Roman"/>
          <w:sz w:val="24"/>
          <w:szCs w:val="24"/>
        </w:rPr>
      </w:pPr>
      <w:r w:rsidRPr="008167A3">
        <w:rPr>
          <w:rFonts w:ascii="Times New Roman" w:hAnsi="Times New Roman"/>
          <w:b/>
          <w:bCs/>
          <w:sz w:val="24"/>
          <w:szCs w:val="24"/>
        </w:rPr>
        <w:t>5. Research Gap of the paper</w:t>
      </w:r>
    </w:p>
    <w:p w14:paraId="249B9B35" w14:textId="690934BE" w:rsidR="005A26F0" w:rsidRPr="008167A3" w:rsidRDefault="00000000" w:rsidP="008167A3">
      <w:pPr>
        <w:rPr>
          <w:rFonts w:ascii="Times New Roman" w:hAnsi="Times New Roman"/>
          <w:sz w:val="24"/>
          <w:szCs w:val="24"/>
        </w:rPr>
      </w:pPr>
      <w:r w:rsidRPr="008167A3">
        <w:rPr>
          <w:rFonts w:ascii="Times New Roman" w:hAnsi="Times New Roman"/>
          <w:sz w:val="24"/>
          <w:szCs w:val="24"/>
        </w:rPr>
        <w:t xml:space="preserve">While previous studies focus on soil monitoring or crop recommendation independently, few systems integrate real‑time soil pH detection with intelligent crop recommendation logic in an </w:t>
      </w:r>
      <w:r w:rsidRPr="008167A3">
        <w:rPr>
          <w:rFonts w:ascii="Times New Roman" w:hAnsi="Times New Roman"/>
          <w:sz w:val="24"/>
          <w:szCs w:val="24"/>
        </w:rPr>
        <w:lastRenderedPageBreak/>
        <w:t>IoT framework. Most existing research applies either soil sensing or crop advice separately, without combining both into a unified</w:t>
      </w:r>
      <w:r w:rsidR="00FE7FE3" w:rsidRPr="008167A3">
        <w:rPr>
          <w:rFonts w:ascii="Times New Roman" w:hAnsi="Times New Roman"/>
          <w:sz w:val="24"/>
          <w:szCs w:val="24"/>
        </w:rPr>
        <w:t xml:space="preserve"> </w:t>
      </w:r>
      <w:r w:rsidRPr="008167A3">
        <w:rPr>
          <w:rFonts w:ascii="Times New Roman" w:hAnsi="Times New Roman"/>
          <w:sz w:val="24"/>
          <w:szCs w:val="24"/>
        </w:rPr>
        <w:t>practical system accessible to farmers. The paper addresses this gap by creating a system that</w:t>
      </w:r>
      <w:r w:rsidR="00FE7FE3" w:rsidRPr="008167A3">
        <w:rPr>
          <w:rFonts w:ascii="Times New Roman" w:hAnsi="Times New Roman"/>
          <w:sz w:val="24"/>
          <w:szCs w:val="24"/>
        </w:rPr>
        <w:t xml:space="preserve"> </w:t>
      </w:r>
      <w:r w:rsidRPr="008167A3">
        <w:rPr>
          <w:rFonts w:ascii="Times New Roman" w:hAnsi="Times New Roman"/>
          <w:sz w:val="24"/>
          <w:szCs w:val="24"/>
        </w:rPr>
        <w:t>not only measures soil pH automatically but also links those measurements to dynamic crop recommendation outputs.</w:t>
      </w:r>
    </w:p>
    <w:sectPr w:rsidR="005A26F0" w:rsidRPr="00816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02D14"/>
    <w:multiLevelType w:val="multilevel"/>
    <w:tmpl w:val="0C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2469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F0"/>
    <w:rsid w:val="00045501"/>
    <w:rsid w:val="0029203E"/>
    <w:rsid w:val="003605C1"/>
    <w:rsid w:val="00577004"/>
    <w:rsid w:val="005A26F0"/>
    <w:rsid w:val="008167A3"/>
    <w:rsid w:val="00846411"/>
    <w:rsid w:val="00AD2F7A"/>
    <w:rsid w:val="00BC2548"/>
    <w:rsid w:val="00E851E9"/>
    <w:rsid w:val="00FE7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78B1F"/>
  <w15:docId w15:val="{93E01638-5A6B-430C-8964-E443ADFA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FACT Tz</dc:creator>
  <cp:lastModifiedBy>FACT Tz</cp:lastModifiedBy>
  <cp:revision>3</cp:revision>
  <dcterms:created xsi:type="dcterms:W3CDTF">2025-12-11T15:37:00Z</dcterms:created>
  <dcterms:modified xsi:type="dcterms:W3CDTF">2025-12-11T15:42:00Z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6cc1ca990c1046dfb7a0e4268e6187ed</vt:lpwstr>
  </property>
</Properties>
</file>