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rPr>
          <w:rFonts w:ascii="Times New Roman" w:hAnsi="Times New Roman" w:eastAsia="Times New Roman"/>
          <w:color w:val="000000"/>
          <w:sz w:val="24"/>
        </w:rPr>
        <w:t>1. Paper Title &amp; Authors</w:t>
      </w:r>
    </w:p>
    <w:p>
      <w:r>
        <w:rPr>
          <w:rFonts w:ascii="Times New Roman" w:hAnsi="Times New Roman" w:eastAsia="Times New Roman"/>
          <w:color w:val="000000"/>
          <w:sz w:val="24"/>
        </w:rPr>
        <w:t>Title: Explainable Artificial Intelligence in Information Systems: A Review of the Status Quo and Future Research Directions</w:t>
      </w:r>
    </w:p>
    <w:p>
      <w:r>
        <w:rPr>
          <w:rFonts w:ascii="Times New Roman" w:hAnsi="Times New Roman" w:eastAsia="Times New Roman"/>
          <w:color w:val="000000"/>
          <w:sz w:val="24"/>
        </w:rPr>
        <w:t>Authors: Julia Brasse, Hanna Rebecca Broder, Maximilian Förster, Mathias Klier, and Irina Sigler (2023)</w:t>
      </w:r>
    </w:p>
    <w:p>
      <w:pPr>
        <w:pStyle w:val="Heading2"/>
      </w:pPr>
      <w:r>
        <w:rPr>
          <w:rFonts w:ascii="Times New Roman" w:hAnsi="Times New Roman" w:eastAsia="Times New Roman"/>
          <w:color w:val="000000"/>
          <w:sz w:val="24"/>
        </w:rPr>
        <w:t>2. Introduction (Short Summary)</w:t>
      </w:r>
    </w:p>
    <w:p>
      <w:r>
        <w:rPr>
          <w:rFonts w:ascii="Times New Roman" w:hAnsi="Times New Roman" w:eastAsia="Times New Roman"/>
          <w:color w:val="000000"/>
          <w:sz w:val="24"/>
        </w:rPr>
        <w:t>Artificial intelligence (AI) is widely used in IT systems such as finance, healthcare, and e-commerce. However, many AI models operate as 'black boxes,' making their decisions difficult to interpret. Explainable AI (XAI) aims to make AI processes transparent, but there is a lack of structured reviews on how XAI is studied within the Information Systems (IS) field specifically.</w:t>
      </w:r>
    </w:p>
    <w:p>
      <w:pPr>
        <w:pStyle w:val="Heading2"/>
      </w:pPr>
      <w:r>
        <w:rPr>
          <w:rFonts w:ascii="Times New Roman" w:hAnsi="Times New Roman" w:eastAsia="Times New Roman"/>
          <w:color w:val="000000"/>
          <w:sz w:val="24"/>
        </w:rPr>
        <w:t>3. Problem Statement (Summary)</w:t>
      </w:r>
    </w:p>
    <w:p>
      <w:r>
        <w:rPr>
          <w:rFonts w:ascii="Times New Roman" w:hAnsi="Times New Roman" w:eastAsia="Times New Roman"/>
          <w:color w:val="000000"/>
          <w:sz w:val="24"/>
        </w:rPr>
        <w:t>Although XAI is widely researched, there is no comprehensive review focusing on its application and study within the Information Systems discipline. This leaves a gap in understanding trends, methods, and applications of XAI in IT/IS research.</w:t>
      </w:r>
    </w:p>
    <w:p>
      <w:pPr>
        <w:pStyle w:val="Heading2"/>
      </w:pPr>
      <w:r>
        <w:rPr>
          <w:rFonts w:ascii="Times New Roman" w:hAnsi="Times New Roman" w:eastAsia="Times New Roman"/>
          <w:color w:val="000000"/>
          <w:sz w:val="24"/>
        </w:rPr>
        <w:t>4. Objectives of the Paper</w:t>
      </w:r>
    </w:p>
    <w:p>
      <w:r>
        <w:rPr>
          <w:rFonts w:ascii="Times New Roman" w:hAnsi="Times New Roman" w:eastAsia="Times New Roman"/>
          <w:color w:val="000000"/>
          <w:sz w:val="24"/>
        </w:rPr>
        <w:t>• Provide a structured review of Explainable AI research in the Information Systems field.</w:t>
      </w:r>
    </w:p>
    <w:p>
      <w:r>
        <w:rPr>
          <w:rFonts w:ascii="Times New Roman" w:hAnsi="Times New Roman" w:eastAsia="Times New Roman"/>
          <w:color w:val="000000"/>
          <w:sz w:val="24"/>
        </w:rPr>
        <w:t>• Describe how XAI research has developed in IS (methods, trends, publication outlets).</w:t>
      </w:r>
    </w:p>
    <w:p>
      <w:r>
        <w:rPr>
          <w:rFonts w:ascii="Times New Roman" w:hAnsi="Times New Roman" w:eastAsia="Times New Roman"/>
          <w:color w:val="000000"/>
          <w:sz w:val="24"/>
        </w:rPr>
        <w:t>• Identify key concepts and research areas within XAI related to IT.</w:t>
      </w:r>
    </w:p>
    <w:p>
      <w:r>
        <w:rPr>
          <w:rFonts w:ascii="Times New Roman" w:hAnsi="Times New Roman" w:eastAsia="Times New Roman"/>
          <w:color w:val="000000"/>
          <w:sz w:val="24"/>
        </w:rPr>
        <w:t>• Highlight gaps and propose future research directions.</w:t>
      </w:r>
    </w:p>
    <w:p>
      <w:pPr>
        <w:pStyle w:val="Heading2"/>
      </w:pPr>
      <w:r>
        <w:rPr>
          <w:rFonts w:ascii="Times New Roman" w:hAnsi="Times New Roman" w:eastAsia="Times New Roman"/>
          <w:color w:val="000000"/>
          <w:sz w:val="24"/>
        </w:rPr>
        <w:t>5. Research Gap (Summary)</w:t>
      </w:r>
    </w:p>
    <w:p>
      <w:r>
        <w:rPr>
          <w:rFonts w:ascii="Times New Roman" w:hAnsi="Times New Roman" w:eastAsia="Times New Roman"/>
          <w:color w:val="000000"/>
          <w:sz w:val="24"/>
        </w:rPr>
        <w:t>Existing literature reviews discuss XAI broadly but do not focus specifically on Information Systems. This creates a knowledge gap in understanding the role, development, and challenges of XAI in IT/IS contexts. The paper fills this gap by providing a structured IS-focused review.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