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 xml:space="preserve"> </w:t>
      </w:r>
      <w:r>
        <w:rPr>
          <w:rFonts w:ascii="Arial" w:hAnsi="Arial" w:cs="Arial" w:eastAsia="Arial"/>
          <w:color w:val="252525"/>
          <w:sz w:val="61"/>
        </w:rPr>
        <w:t xml:space="preserve">                         DESCRIPTION: </w:t>
      </w:r>
    </w:p>
    <w:p>
      <w:pPr>
        <w:spacing w:line="240" w:lineRule="auto" w:after="0" w:before="0"/>
        <w:ind w:right="0" w:left="0"/>
      </w:pPr>
      <w:r>
        <w:rPr>
          <w:rFonts w:ascii="Arial" w:hAnsi="Arial" w:cs="Arial" w:eastAsia="Arial"/>
          <w:color w:val="252525"/>
          <w:sz w:val="61"/>
        </w:rPr>
        <w:t xml:space="preserve">LITERATURE REVIEW ON ERAS IN HUMAN   EVOLUTION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Early ideas about human evolution were explained by Darwin (1871). He stated that humans evolved from earlier primates through natural selection. His work helped people understand that human development happened slowly over a long time. However, his study was mainly theoretical and lacked fossil evidence.</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Later, Leakey (1971) provided strong evidence through fossil discoveries in East Africa, especially at Olduvai Gorge in Tanzania. His research identified early humans such as Homo habilis during the Early Stone Age. These findings showed that early humans used tools and walked upright, supporting the idea that Africa is the origin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of human evolution.</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More recent studies by Stringer (2012) focused on the Middle and Late Stone Age, when Homo sapiens appeared. Using modern scientific methods such as genetic analysis, these studies showed that modern humans originated in Africa about 300,000 years ago and later spread to other parts of the world. This research emphasized the development of intelligence, language, and culture.</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IN CONCLUSION, the literature shows that understanding of human evolution has improved over time from early theories, to fossil discoveries, and finally to advanced genetic studies. However, some questions remain about how early humans interacted and developed complex cultures, which this study aims to explore.</w:t>
      </w:r>
    </w:p>
    <w:p>
      <w:pPr>
        <w:pageBreakBefore w:val="true"/>
        <w:spacing w:line="240" w:lineRule="auto" w:after="0" w:before="0"/>
        <w:ind w:right="0" w:left="0"/>
      </w:pP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                       REFERENCES </w:t>
      </w:r>
    </w:p>
    <w:p>
      <w:pPr>
        <w:spacing w:line="240" w:lineRule="auto" w:after="0" w:before="0"/>
        <w:ind w:right="0" w:left="0"/>
      </w:pPr>
      <w:r>
        <w:rPr>
          <w:rFonts w:ascii="Arial" w:hAnsi="Arial" w:cs="Arial" w:eastAsia="Arial"/>
          <w:color w:val="252525"/>
          <w:sz w:val="61"/>
        </w:rPr>
        <w:t>Darwin, C. (1871). The descent of man, and selection in relation to sex. London, UK: John Murray.</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Leakey, R. E. (1971). Olduvai Gorge: Excavations in beds I and II, 1960–1963. Cambridge, UK: Cambridge University Press.</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Stringer, C. (2012). Lone survivors: How we came to be the only humans on Earth. New York, NY: Times Books.</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2025-12-18T09:45:45Z</dcterms:created>
  <dc:creator>Apache POI</dc:creator>
</cp:coreProperties>
</file>